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4E147B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3A2DBB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DATE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05.03.2026</w:t>
            </w:r>
          </w:p>
        </w:tc>
        <w:tc>
          <w:tcPr>
            <w:tcW w:w="4803" w:type="dxa"/>
          </w:tcPr>
          <w:p w:rsidR="001433EB" w:rsidRPr="00B95C8C" w:rsidRDefault="003A2DBB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REGNUMSTAMP"/>
            <w:bookmarkEnd w:id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150 - 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Style w:val="a5"/>
        <w:tblW w:w="9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836867" w:rsidTr="00836867">
        <w:tc>
          <w:tcPr>
            <w:tcW w:w="4814" w:type="dxa"/>
          </w:tcPr>
          <w:p w:rsidR="00836867" w:rsidRDefault="00836867" w:rsidP="00836867">
            <w:pPr>
              <w:widowControl w:val="0"/>
              <w:jc w:val="both"/>
            </w:pPr>
            <w:r>
              <w:rPr>
                <w:rStyle w:val="1"/>
                <w:rFonts w:ascii="Times New Roman" w:hAnsi="Times New Roman" w:cs="Times New Roman"/>
                <w:sz w:val="28"/>
                <w:szCs w:val="28"/>
              </w:rPr>
              <w:t>О внесении изменений в приложение 18 к постановлению администрации                Усть-Абаканского района от 29.10.2013 № 1773-п «Об утверждении муниципальных программ, действующих на территории Усть-Абаканского района</w:t>
            </w:r>
            <w:r>
              <w:rPr>
                <w:rStyle w:val="1"/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»</w:t>
            </w:r>
          </w:p>
        </w:tc>
        <w:tc>
          <w:tcPr>
            <w:tcW w:w="4814" w:type="dxa"/>
          </w:tcPr>
          <w:p w:rsidR="00836867" w:rsidRDefault="00836867" w:rsidP="00836867">
            <w:pPr>
              <w:widowControl w:val="0"/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</w:tbl>
    <w:p w:rsidR="00B95C8C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F76333" w:rsidRDefault="00F76333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EA1927" w:rsidRDefault="00EA1927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836867" w:rsidRPr="00DB4D0A" w:rsidRDefault="00836867" w:rsidP="00836867">
      <w:pPr>
        <w:pStyle w:val="10"/>
        <w:spacing w:line="360" w:lineRule="auto"/>
        <w:ind w:firstLine="709"/>
        <w:jc w:val="both"/>
        <w:rPr>
          <w:lang w:val="ru-RU"/>
        </w:rPr>
      </w:pPr>
      <w:r>
        <w:rPr>
          <w:rStyle w:val="1"/>
          <w:rFonts w:ascii="Times New Roman" w:hAnsi="Times New Roman" w:cs="Times New Roman"/>
          <w:sz w:val="28"/>
          <w:szCs w:val="28"/>
          <w:lang w:val="ru-RU"/>
        </w:rPr>
        <w:t>В соответствии со статьей 179 Бюджетного кодекса Российской Федерации, постановлением администрации Усть-Абаканского района от 01.02.2022 № 90-п «Об утверждении порядка разработки, утверждения, реализации и оценки эффек</w:t>
      </w:r>
      <w:r w:rsidR="00D56CAA">
        <w:rPr>
          <w:rStyle w:val="1"/>
          <w:rFonts w:ascii="Times New Roman" w:hAnsi="Times New Roman" w:cs="Times New Roman"/>
          <w:sz w:val="28"/>
          <w:szCs w:val="28"/>
          <w:lang w:val="ru-RU"/>
        </w:rPr>
        <w:t>тивности муниципальных программ</w:t>
      </w:r>
      <w:r>
        <w:rPr>
          <w:rStyle w:val="1"/>
          <w:rFonts w:ascii="Times New Roman" w:hAnsi="Times New Roman" w:cs="Times New Roman"/>
          <w:sz w:val="28"/>
          <w:szCs w:val="28"/>
          <w:lang w:val="ru-RU"/>
        </w:rPr>
        <w:t xml:space="preserve"> Усть-Абаканского района Республики Хакасия», руководствуясь статьей 66 Устава Усть-Абаканского муниципального района Республики Хакасия, Администрация Усть-Абаканского муниципального района Республики Хакасия</w:t>
      </w:r>
    </w:p>
    <w:p w:rsidR="00836867" w:rsidRDefault="00836867" w:rsidP="00836867">
      <w:pPr>
        <w:pStyle w:val="10"/>
        <w:tabs>
          <w:tab w:val="left" w:pos="5730"/>
        </w:tabs>
        <w:spacing w:line="360" w:lineRule="auto"/>
        <w:jc w:val="both"/>
        <w:rPr>
          <w:sz w:val="28"/>
          <w:szCs w:val="28"/>
          <w:lang w:val="ru-RU"/>
        </w:rPr>
      </w:pPr>
      <w:r>
        <w:rPr>
          <w:rStyle w:val="1"/>
          <w:rFonts w:ascii="Times New Roman" w:hAnsi="Times New Roman" w:cs="Times New Roman"/>
          <w:bCs/>
          <w:sz w:val="28"/>
          <w:szCs w:val="28"/>
          <w:lang w:val="ru-RU"/>
        </w:rPr>
        <w:t>ПОСТАНОВЛЯЕТ:</w:t>
      </w:r>
    </w:p>
    <w:p w:rsidR="00836867" w:rsidRDefault="00836867" w:rsidP="00836867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 Внести в приложение 18 «Муниципальная программа «Комплексная программа модернизации и реформирования жилищно-коммунального хозяйства в Усть-Абаканском районе», утвержденное постановлением администрации Усть-Абаканского района от 29.10.2013 № 1773-п «Об утверждении муниципальных программ, действующих на территории Усть-Абаканского района» (с последующими изменениями), следующие изменения:</w:t>
      </w:r>
    </w:p>
    <w:p w:rsidR="00836867" w:rsidRDefault="00836867" w:rsidP="00836867">
      <w:pPr>
        <w:tabs>
          <w:tab w:val="left" w:pos="5730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1.1. Позицию «Объемы бюджетных ассигнований муниципальной программы» паспорта муниципальной программы «Комплексная программа модернизации и реформирования жилищно-коммунального хозяйства в Усть-Абаканском районе» изложить в следующей редакции: </w:t>
      </w:r>
    </w:p>
    <w:p w:rsidR="00836867" w:rsidRDefault="00836867" w:rsidP="00836867">
      <w:pPr>
        <w:pStyle w:val="ab"/>
        <w:tabs>
          <w:tab w:val="left" w:pos="0"/>
          <w:tab w:val="left" w:pos="1440"/>
          <w:tab w:val="left" w:pos="252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9575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/>
      </w:tblPr>
      <w:tblGrid>
        <w:gridCol w:w="3717"/>
        <w:gridCol w:w="5858"/>
      </w:tblGrid>
      <w:tr w:rsidR="00836867" w:rsidRPr="00793B1C" w:rsidTr="009717BC"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6867" w:rsidRPr="00793B1C" w:rsidRDefault="00836867" w:rsidP="009717BC">
            <w:pPr>
              <w:tabs>
                <w:tab w:val="left" w:pos="573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3B1C">
              <w:rPr>
                <w:rFonts w:ascii="Times New Roman" w:hAnsi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643" w:rsidRPr="00FF1643" w:rsidRDefault="00FF1643" w:rsidP="00FF16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(рублей) – </w:t>
            </w:r>
            <w:r w:rsidR="002C6CE9">
              <w:rPr>
                <w:rFonts w:ascii="Times New Roman" w:hAnsi="Times New Roman" w:cs="Times New Roman"/>
                <w:sz w:val="28"/>
                <w:szCs w:val="28"/>
              </w:rPr>
              <w:t>289 216 562,64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, в том числе средства:</w:t>
            </w:r>
          </w:p>
          <w:p w:rsidR="00FF1643" w:rsidRPr="00FF1643" w:rsidRDefault="00A361D8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федерального бюджета 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F1643" w:rsidRPr="00FF1643">
              <w:rPr>
                <w:rFonts w:ascii="Times New Roman" w:hAnsi="Times New Roman" w:cs="Times New Roman"/>
                <w:sz w:val="28"/>
                <w:szCs w:val="28"/>
              </w:rPr>
              <w:t>48 774 147,68,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–87 627 484,92,</w:t>
            </w:r>
          </w:p>
          <w:p w:rsidR="00FF1643" w:rsidRPr="00FF1643" w:rsidRDefault="00FF1643" w:rsidP="00FF1643">
            <w:pPr>
              <w:widowControl w:val="0"/>
              <w:tabs>
                <w:tab w:val="left" w:pos="4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- районного бюджета – </w:t>
            </w:r>
            <w:r w:rsidR="002C6CE9" w:rsidRPr="002C6CE9">
              <w:rPr>
                <w:rFonts w:ascii="Times New Roman" w:hAnsi="Times New Roman" w:cs="Times New Roman"/>
                <w:sz w:val="28"/>
                <w:szCs w:val="28"/>
              </w:rPr>
              <w:t>152 814 </w:t>
            </w:r>
            <w:r w:rsidR="002C6CE9">
              <w:rPr>
                <w:rFonts w:ascii="Times New Roman" w:hAnsi="Times New Roman" w:cs="Times New Roman"/>
                <w:sz w:val="28"/>
                <w:szCs w:val="28"/>
              </w:rPr>
              <w:t>930,04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2023 год – 51 429 788,43, из них средства:</w:t>
            </w:r>
          </w:p>
          <w:p w:rsidR="00FF1643" w:rsidRPr="00FF1643" w:rsidRDefault="00FF1643" w:rsidP="00FF1643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 17 361 300,00,</w:t>
            </w:r>
          </w:p>
          <w:p w:rsidR="00FF1643" w:rsidRPr="00FF1643" w:rsidRDefault="00FF1643" w:rsidP="00FF16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34 068 488,43;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2024 год –67 154 409,61, из них средства: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федерального бюджета </w:t>
            </w:r>
            <w:r w:rsidR="00A361D8" w:rsidRPr="00FF16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 136 857,95,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 36 856 200,00,</w:t>
            </w:r>
          </w:p>
          <w:p w:rsidR="00FF1643" w:rsidRPr="00A361D8" w:rsidRDefault="00FF1643" w:rsidP="00FF16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ра</w:t>
            </w:r>
            <w:r w:rsidR="00A361D8">
              <w:rPr>
                <w:rFonts w:ascii="Times New Roman" w:hAnsi="Times New Roman" w:cs="Times New Roman"/>
                <w:sz w:val="28"/>
                <w:szCs w:val="28"/>
              </w:rPr>
              <w:t>йонного бюджета – 30 161 351,66;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46 012 163,71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, из них средства: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-федерального бюджета </w:t>
            </w:r>
            <w:r w:rsidR="00A361D8" w:rsidRPr="00FF164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 5 970 689,73,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-республиканского бюджета – </w:t>
            </w: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19 647 104,92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F1643" w:rsidRPr="00FF1643" w:rsidRDefault="00FF1643" w:rsidP="00FF1643">
            <w:pPr>
              <w:widowControl w:val="0"/>
              <w:tabs>
                <w:tab w:val="left" w:pos="4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20 394 369,06;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2C6CE9">
              <w:rPr>
                <w:rFonts w:ascii="Times New Roman" w:hAnsi="Times New Roman" w:cs="Times New Roman"/>
                <w:sz w:val="28"/>
                <w:szCs w:val="28"/>
              </w:rPr>
              <w:t>37 541 491,14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, из них средства:                     -федерального бюджета – 10 466 600,00</w:t>
            </w:r>
            <w:r w:rsidR="00A361D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-республиканского бюджета – 3 105 740,00,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- районного бюджета – </w:t>
            </w:r>
            <w:r w:rsidR="002C6CE9">
              <w:rPr>
                <w:rFonts w:ascii="Times New Roman" w:hAnsi="Times New Roman" w:cs="Times New Roman"/>
                <w:sz w:val="28"/>
                <w:szCs w:val="28"/>
              </w:rPr>
              <w:t>23 969 151,14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2027 год – 34 643 725,11, из них средства: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федерального бюджета –  7 200 000,00,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-республиканского бюджета – 5 146 940,00,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22 296 785,11;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2028 год – 52 434 984,64, из них средства: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федерального бюджета –  25 000 000,00,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-республиканского бюджета – 5 510 200,00,</w:t>
            </w:r>
          </w:p>
          <w:p w:rsidR="00836867" w:rsidRPr="00FF1643" w:rsidRDefault="00FF1643" w:rsidP="00FF1643">
            <w:pPr>
              <w:tabs>
                <w:tab w:val="left" w:pos="57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–21 924 784,64.</w:t>
            </w:r>
          </w:p>
        </w:tc>
      </w:tr>
    </w:tbl>
    <w:p w:rsidR="00836867" w:rsidRPr="00793B1C" w:rsidRDefault="00836867" w:rsidP="00B71AF6">
      <w:pPr>
        <w:tabs>
          <w:tab w:val="left" w:pos="5730"/>
        </w:tabs>
        <w:spacing w:after="0" w:line="360" w:lineRule="auto"/>
        <w:ind w:right="-92" w:firstLine="709"/>
        <w:jc w:val="center"/>
        <w:rPr>
          <w:rFonts w:ascii="Times New Roman" w:hAnsi="Times New Roman"/>
          <w:sz w:val="28"/>
          <w:szCs w:val="28"/>
        </w:rPr>
      </w:pPr>
      <w:r w:rsidRPr="00793B1C">
        <w:rPr>
          <w:rFonts w:ascii="Times New Roman" w:hAnsi="Times New Roman"/>
          <w:sz w:val="28"/>
          <w:szCs w:val="28"/>
        </w:rPr>
        <w:t xml:space="preserve">».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56CAA" w:rsidRPr="00793B1C" w:rsidRDefault="00441320" w:rsidP="00D56CAA">
      <w:pPr>
        <w:shd w:val="clear" w:color="auto" w:fill="FFFFFF"/>
        <w:spacing w:after="0" w:line="360" w:lineRule="auto"/>
        <w:ind w:firstLine="794"/>
        <w:jc w:val="both"/>
      </w:pPr>
      <w:r w:rsidRPr="00793B1C">
        <w:rPr>
          <w:rFonts w:ascii="Times New Roman" w:hAnsi="Times New Roman"/>
          <w:bCs/>
          <w:sz w:val="28"/>
          <w:szCs w:val="28"/>
        </w:rPr>
        <w:t>1.2</w:t>
      </w:r>
      <w:r w:rsidR="00D56CAA" w:rsidRPr="00793B1C">
        <w:rPr>
          <w:rFonts w:ascii="Times New Roman" w:hAnsi="Times New Roman"/>
          <w:bCs/>
          <w:sz w:val="28"/>
          <w:szCs w:val="28"/>
        </w:rPr>
        <w:t>. Позицию «Объемы бюджетных ассигнований подпрограммы» паспорта подпрограммы 3 «</w:t>
      </w:r>
      <w:r w:rsidR="00D56CAA" w:rsidRPr="00793B1C">
        <w:rPr>
          <w:rFonts w:ascii="Times New Roman" w:hAnsi="Times New Roman"/>
          <w:bCs/>
          <w:color w:val="000000"/>
          <w:sz w:val="28"/>
          <w:szCs w:val="28"/>
        </w:rPr>
        <w:t>Обеспечение реализации муниципальной программы</w:t>
      </w:r>
      <w:r w:rsidR="00D56CAA" w:rsidRPr="00793B1C">
        <w:rPr>
          <w:rFonts w:ascii="Times New Roman" w:hAnsi="Times New Roman"/>
          <w:bCs/>
          <w:sz w:val="28"/>
          <w:szCs w:val="28"/>
        </w:rPr>
        <w:t>» изложить в следующей редакции:</w:t>
      </w:r>
    </w:p>
    <w:p w:rsidR="00D56CAA" w:rsidRPr="00793B1C" w:rsidRDefault="00D56CAA" w:rsidP="00D56CAA">
      <w:pPr>
        <w:shd w:val="clear" w:color="auto" w:fill="FFFFFF"/>
        <w:spacing w:after="0" w:line="360" w:lineRule="auto"/>
        <w:ind w:firstLine="794"/>
        <w:jc w:val="both"/>
        <w:rPr>
          <w:rFonts w:ascii="Times New Roman" w:hAnsi="Times New Roman"/>
          <w:bCs/>
          <w:sz w:val="28"/>
          <w:szCs w:val="28"/>
        </w:rPr>
      </w:pPr>
    </w:p>
    <w:p w:rsidR="00D56CAA" w:rsidRPr="00793B1C" w:rsidRDefault="00D56CAA" w:rsidP="00D56CAA">
      <w:pPr>
        <w:shd w:val="clear" w:color="auto" w:fill="FFFFFF"/>
        <w:spacing w:after="0" w:line="240" w:lineRule="auto"/>
        <w:jc w:val="both"/>
      </w:pPr>
      <w:r w:rsidRPr="00793B1C">
        <w:rPr>
          <w:rFonts w:ascii="Times New Roman" w:hAnsi="Times New Roman"/>
          <w:sz w:val="28"/>
          <w:szCs w:val="28"/>
        </w:rPr>
        <w:lastRenderedPageBreak/>
        <w:t>«</w:t>
      </w:r>
    </w:p>
    <w:tbl>
      <w:tblPr>
        <w:tblW w:w="9586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/>
      </w:tblPr>
      <w:tblGrid>
        <w:gridCol w:w="3725"/>
        <w:gridCol w:w="5861"/>
      </w:tblGrid>
      <w:tr w:rsidR="00D56CAA" w:rsidTr="00D8756F"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6CAA" w:rsidRPr="00793B1C" w:rsidRDefault="00D56CAA" w:rsidP="00D8756F">
            <w:pPr>
              <w:spacing w:line="240" w:lineRule="auto"/>
            </w:pPr>
            <w:r w:rsidRPr="00793B1C">
              <w:rPr>
                <w:rFonts w:ascii="Times New Roman" w:hAnsi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1643" w:rsidRPr="002C6CE9" w:rsidRDefault="00FF1643" w:rsidP="00FF16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подпрограммы (рублей) – </w:t>
            </w:r>
            <w:r w:rsidR="002C6CE9" w:rsidRPr="002C6CE9">
              <w:rPr>
                <w:rFonts w:ascii="Times New Roman" w:hAnsi="Times New Roman" w:cs="Times New Roman"/>
                <w:sz w:val="28"/>
                <w:szCs w:val="28"/>
              </w:rPr>
              <w:t>105 783 871,68</w:t>
            </w:r>
            <w:r w:rsidRPr="002C6CE9">
              <w:rPr>
                <w:rFonts w:ascii="Times New Roman" w:hAnsi="Times New Roman" w:cs="Times New Roman"/>
                <w:sz w:val="28"/>
                <w:szCs w:val="28"/>
              </w:rPr>
              <w:t>, в том числе средства:</w:t>
            </w:r>
          </w:p>
          <w:p w:rsidR="00FF1643" w:rsidRPr="002C6CE9" w:rsidRDefault="00FF1643" w:rsidP="00FF16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6CE9">
              <w:rPr>
                <w:rFonts w:ascii="Times New Roman" w:hAnsi="Times New Roman" w:cs="Times New Roman"/>
                <w:sz w:val="28"/>
                <w:szCs w:val="28"/>
              </w:rPr>
              <w:t>-фе</w:t>
            </w:r>
            <w:r w:rsidR="007B2B1E">
              <w:rPr>
                <w:rFonts w:ascii="Times New Roman" w:hAnsi="Times New Roman" w:cs="Times New Roman"/>
                <w:sz w:val="28"/>
                <w:szCs w:val="28"/>
              </w:rPr>
              <w:t>дерального бюджета – 136 857,95,</w:t>
            </w:r>
          </w:p>
          <w:p w:rsidR="00FF1643" w:rsidRPr="00FF1643" w:rsidRDefault="00FF1643" w:rsidP="00FF1643">
            <w:pPr>
              <w:widowControl w:val="0"/>
              <w:tabs>
                <w:tab w:val="left" w:pos="4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6CE9">
              <w:rPr>
                <w:rFonts w:ascii="Times New Roman" w:hAnsi="Times New Roman" w:cs="Times New Roman"/>
                <w:sz w:val="28"/>
                <w:szCs w:val="28"/>
              </w:rPr>
              <w:t xml:space="preserve">- районного бюджета – </w:t>
            </w:r>
            <w:r w:rsidR="008309B6" w:rsidRPr="002C6CE9">
              <w:rPr>
                <w:rFonts w:ascii="Times New Roman" w:hAnsi="Times New Roman" w:cs="Times New Roman"/>
                <w:sz w:val="28"/>
                <w:szCs w:val="28"/>
              </w:rPr>
              <w:t>105 647 013,73</w:t>
            </w:r>
            <w:r w:rsidRPr="002C6CE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F1643" w:rsidRPr="00FF1643" w:rsidRDefault="00FF1643" w:rsidP="00FF1643">
            <w:pPr>
              <w:widowControl w:val="0"/>
              <w:tabs>
                <w:tab w:val="left" w:pos="47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2023 год – 17 168 260,01, из них средства:</w:t>
            </w:r>
          </w:p>
          <w:p w:rsidR="00FF1643" w:rsidRPr="00FF1643" w:rsidRDefault="00FF1643" w:rsidP="00FF16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17 168 260,01;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2024 год – 18 543 920,09, из них средства:</w:t>
            </w:r>
          </w:p>
          <w:p w:rsidR="00FF1643" w:rsidRPr="00FF1643" w:rsidRDefault="00FF1643" w:rsidP="00FF16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-федерального бюджета – 136 857,95,</w:t>
            </w:r>
          </w:p>
          <w:p w:rsidR="00FF1643" w:rsidRPr="00FF1643" w:rsidRDefault="00FF1643" w:rsidP="00FF16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18 407 062,14;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2025 год – 16 425 016,50</w:t>
            </w: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из них средства: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районного бюджета – 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16 425 016,50</w:t>
            </w: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8309B6">
              <w:rPr>
                <w:rFonts w:ascii="Times New Roman" w:hAnsi="Times New Roman" w:cs="Times New Roman"/>
                <w:sz w:val="28"/>
                <w:szCs w:val="28"/>
              </w:rPr>
              <w:t>18 997 105,80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, из них средства: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районного бюджета – </w:t>
            </w:r>
            <w:r w:rsidR="008309B6">
              <w:rPr>
                <w:rFonts w:ascii="Times New Roman" w:hAnsi="Times New Roman" w:cs="Times New Roman"/>
                <w:sz w:val="28"/>
                <w:szCs w:val="28"/>
              </w:rPr>
              <w:t>18 997 105,80</w:t>
            </w: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2027 год – 17 324 784,64, из них средства: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районного бюджета – 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17 324 784,64</w:t>
            </w: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F1643" w:rsidRPr="00FF1643" w:rsidRDefault="00FF1643" w:rsidP="00FF16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2028 год – 17 324 784,64, из них средства:</w:t>
            </w:r>
          </w:p>
          <w:p w:rsidR="00D56CAA" w:rsidRPr="00FF1643" w:rsidRDefault="00FF1643" w:rsidP="00FF16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районного бюджета – </w:t>
            </w:r>
            <w:r w:rsidRPr="00FF1643">
              <w:rPr>
                <w:rFonts w:ascii="Times New Roman" w:hAnsi="Times New Roman" w:cs="Times New Roman"/>
                <w:sz w:val="28"/>
                <w:szCs w:val="28"/>
              </w:rPr>
              <w:t>17 324 784,64</w:t>
            </w:r>
            <w:r w:rsidRPr="00FF1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836867" w:rsidRDefault="00836867" w:rsidP="004E7E15">
      <w:pPr>
        <w:shd w:val="clear" w:color="auto" w:fill="FFFFFF"/>
        <w:tabs>
          <w:tab w:val="left" w:pos="5730"/>
        </w:tabs>
        <w:spacing w:after="0" w:line="240" w:lineRule="auto"/>
        <w:ind w:right="-91"/>
      </w:pPr>
      <w:r>
        <w:rPr>
          <w:rFonts w:ascii="Times New Roman" w:hAnsi="Times New Roman"/>
          <w:sz w:val="28"/>
          <w:szCs w:val="28"/>
        </w:rPr>
        <w:t xml:space="preserve">    ».</w:t>
      </w:r>
    </w:p>
    <w:p w:rsidR="00836867" w:rsidRDefault="00836867" w:rsidP="00836867">
      <w:pPr>
        <w:shd w:val="clear" w:color="auto" w:fill="FFFFFF"/>
        <w:tabs>
          <w:tab w:val="left" w:pos="5730"/>
        </w:tabs>
        <w:spacing w:after="0" w:line="240" w:lineRule="auto"/>
        <w:ind w:right="-91" w:firstLine="709"/>
        <w:jc w:val="right"/>
        <w:rPr>
          <w:rFonts w:ascii="Times New Roman" w:hAnsi="Times New Roman"/>
          <w:bCs/>
          <w:sz w:val="28"/>
          <w:szCs w:val="28"/>
        </w:rPr>
      </w:pPr>
    </w:p>
    <w:p w:rsidR="00836867" w:rsidRDefault="00836867" w:rsidP="00836867">
      <w:pPr>
        <w:shd w:val="clear" w:color="auto" w:fill="FFFFFF"/>
        <w:spacing w:after="0" w:line="360" w:lineRule="auto"/>
        <w:ind w:right="57" w:firstLine="680"/>
        <w:jc w:val="both"/>
      </w:pPr>
      <w:r>
        <w:rPr>
          <w:rFonts w:ascii="Times New Roman" w:hAnsi="Times New Roman"/>
          <w:sz w:val="28"/>
          <w:szCs w:val="28"/>
        </w:rPr>
        <w:t xml:space="preserve">1.3. Приложение 3 «Ресурсное обеспечение реализации муниципальной программы» к текстовой части муниципальной программы </w:t>
      </w:r>
      <w:r>
        <w:rPr>
          <w:rFonts w:ascii="Times New Roman" w:hAnsi="Times New Roman"/>
          <w:bCs/>
          <w:sz w:val="28"/>
          <w:szCs w:val="28"/>
        </w:rPr>
        <w:t xml:space="preserve">«Комплексная                программа модернизации и реформирования жилищно-коммунального хозяйства в Усть-Абаканском районе» </w:t>
      </w:r>
      <w:r>
        <w:rPr>
          <w:rFonts w:ascii="Times New Roman" w:hAnsi="Times New Roman"/>
          <w:sz w:val="28"/>
          <w:szCs w:val="28"/>
        </w:rPr>
        <w:t>изложить в новой редакции согласно приложению к настоящему постановлению.</w:t>
      </w:r>
    </w:p>
    <w:p w:rsidR="00836867" w:rsidRDefault="00836867" w:rsidP="00836867">
      <w:pPr>
        <w:tabs>
          <w:tab w:val="left" w:pos="5730"/>
        </w:tabs>
        <w:spacing w:after="0"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2. У</w:t>
      </w:r>
      <w:r w:rsidR="00B50A21">
        <w:rPr>
          <w:rFonts w:ascii="Times New Roman" w:hAnsi="Times New Roman"/>
          <w:sz w:val="28"/>
          <w:szCs w:val="28"/>
        </w:rPr>
        <w:t>правлению финансов и экономики А</w:t>
      </w:r>
      <w:r>
        <w:rPr>
          <w:rFonts w:ascii="Times New Roman" w:hAnsi="Times New Roman"/>
          <w:sz w:val="28"/>
          <w:szCs w:val="28"/>
        </w:rPr>
        <w:t xml:space="preserve">дминистрации Усть-Абаканского </w:t>
      </w:r>
      <w:r w:rsidR="00B50A21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района Республики Хакасия (Н.А. Потылицына) осуществлять финансирование с учётом внесенных изменений.</w:t>
      </w:r>
    </w:p>
    <w:p w:rsidR="00836867" w:rsidRDefault="00836867" w:rsidP="00836867">
      <w:pPr>
        <w:tabs>
          <w:tab w:val="left" w:pos="5730"/>
        </w:tabs>
        <w:spacing w:after="0"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3. Управлению жилищно-коммунального хозяйства и строительства Администрации Усть-Абаканского муниципального района Республики Хакасия (Т.В. Новикова) организовать исполнение программных мероприятий с учётом внесенных изменений.</w:t>
      </w:r>
    </w:p>
    <w:p w:rsidR="00836867" w:rsidRDefault="00836867" w:rsidP="008368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Главному редактору МАУ «Редакция газеты «Усть-Абаканские известия» (И.Ю. Церковная) опубликовать настоящее постановление в газете «Усть-Абаканские известия официальные».</w:t>
      </w:r>
    </w:p>
    <w:p w:rsidR="00836867" w:rsidRDefault="00836867" w:rsidP="00836867">
      <w:pPr>
        <w:tabs>
          <w:tab w:val="left" w:pos="0"/>
          <w:tab w:val="left" w:pos="567"/>
        </w:tabs>
        <w:spacing w:after="0"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lastRenderedPageBreak/>
        <w:t xml:space="preserve">5. </w:t>
      </w:r>
      <w:r>
        <w:rPr>
          <w:rStyle w:val="1"/>
          <w:rFonts w:ascii="Times New Roman" w:hAnsi="Times New Roman" w:cs="Times New Roman"/>
          <w:sz w:val="28"/>
          <w:szCs w:val="28"/>
        </w:rPr>
        <w:t>Управляющему делами Администрации Усть-Абаканского муниципального района Республики Хакасия (О.В. Лемытская) разместить настоящее постановление на официальном сайте Администрации                        Усть-Абаканского муниципального района Республики Х</w:t>
      </w:r>
      <w:r w:rsidR="00B50A21">
        <w:rPr>
          <w:rStyle w:val="1"/>
          <w:rFonts w:ascii="Times New Roman" w:hAnsi="Times New Roman" w:cs="Times New Roman"/>
          <w:sz w:val="28"/>
          <w:szCs w:val="28"/>
        </w:rPr>
        <w:t>акасия в сети Интернет</w:t>
      </w:r>
      <w:r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836867" w:rsidRDefault="00836867" w:rsidP="00836867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</w:pPr>
      <w:r>
        <w:rPr>
          <w:rStyle w:val="1"/>
          <w:rFonts w:ascii="Times New Roman" w:hAnsi="Times New Roman" w:cs="Times New Roman"/>
          <w:bCs/>
          <w:sz w:val="28"/>
          <w:szCs w:val="28"/>
        </w:rPr>
        <w:t xml:space="preserve">6. Контроль за исполнением настоящего постановления </w:t>
      </w:r>
      <w:r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  <w:t>оставляю за собой.</w:t>
      </w:r>
    </w:p>
    <w:p w:rsidR="00836867" w:rsidRDefault="00836867" w:rsidP="00836867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</w:pPr>
    </w:p>
    <w:p w:rsidR="00344FF3" w:rsidRDefault="00344FF3" w:rsidP="00836867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</w:pPr>
    </w:p>
    <w:p w:rsidR="00836867" w:rsidRDefault="00836867" w:rsidP="00836867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</w:pPr>
    </w:p>
    <w:p w:rsidR="00836867" w:rsidRDefault="00836867" w:rsidP="00836867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9638" w:type="dxa"/>
        <w:tblLook w:val="0000"/>
      </w:tblPr>
      <w:tblGrid>
        <w:gridCol w:w="6096"/>
        <w:gridCol w:w="3542"/>
      </w:tblGrid>
      <w:tr w:rsidR="00836867" w:rsidTr="009717BC">
        <w:tc>
          <w:tcPr>
            <w:tcW w:w="6095" w:type="dxa"/>
            <w:shd w:val="clear" w:color="auto" w:fill="auto"/>
          </w:tcPr>
          <w:p w:rsidR="00836867" w:rsidRDefault="00F555E0" w:rsidP="0097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</w:t>
            </w:r>
            <w:r w:rsidR="008368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Усть-Абаканского муниципального</w:t>
            </w:r>
          </w:p>
          <w:p w:rsidR="00836867" w:rsidRDefault="00836867" w:rsidP="0097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542" w:type="dxa"/>
            <w:shd w:val="clear" w:color="auto" w:fill="auto"/>
          </w:tcPr>
          <w:p w:rsidR="00836867" w:rsidRDefault="00836867" w:rsidP="00971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867" w:rsidRDefault="00F555E0" w:rsidP="00971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836867" w:rsidTr="009717BC">
        <w:trPr>
          <w:trHeight w:hRule="exact" w:val="1701"/>
        </w:trPr>
        <w:tc>
          <w:tcPr>
            <w:tcW w:w="9637" w:type="dxa"/>
            <w:gridSpan w:val="2"/>
            <w:shd w:val="clear" w:color="auto" w:fill="auto"/>
          </w:tcPr>
          <w:p w:rsidR="00836867" w:rsidRDefault="00836867" w:rsidP="009717BC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3" w:name="SIGNERSTAMP1"/>
            <w:bookmarkEnd w:id="3"/>
          </w:p>
        </w:tc>
      </w:tr>
    </w:tbl>
    <w:p w:rsidR="00836867" w:rsidRDefault="00836867" w:rsidP="00836867">
      <w:pPr>
        <w:spacing w:line="240" w:lineRule="auto"/>
      </w:pPr>
    </w:p>
    <w:p w:rsidR="00736587" w:rsidRPr="00860461" w:rsidRDefault="00736587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B80A1C">
      <w:footerReference w:type="first" r:id="rId8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F2D" w:rsidRDefault="00D36F2D" w:rsidP="00617B40">
      <w:pPr>
        <w:spacing w:after="0" w:line="240" w:lineRule="auto"/>
      </w:pPr>
      <w:r>
        <w:separator/>
      </w:r>
    </w:p>
  </w:endnote>
  <w:endnote w:type="continuationSeparator" w:id="1">
    <w:p w:rsidR="00D36F2D" w:rsidRDefault="00D36F2D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F2D" w:rsidRDefault="00D36F2D" w:rsidP="00617B40">
      <w:pPr>
        <w:spacing w:after="0" w:line="240" w:lineRule="auto"/>
      </w:pPr>
      <w:r>
        <w:separator/>
      </w:r>
    </w:p>
  </w:footnote>
  <w:footnote w:type="continuationSeparator" w:id="1">
    <w:p w:rsidR="00D36F2D" w:rsidRDefault="00D36F2D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17E06"/>
    <w:rsid w:val="00020BD9"/>
    <w:rsid w:val="0003251A"/>
    <w:rsid w:val="000531AC"/>
    <w:rsid w:val="000540A0"/>
    <w:rsid w:val="00057C88"/>
    <w:rsid w:val="00070AA0"/>
    <w:rsid w:val="000746AC"/>
    <w:rsid w:val="00075DFF"/>
    <w:rsid w:val="00076ECE"/>
    <w:rsid w:val="00080171"/>
    <w:rsid w:val="00094C89"/>
    <w:rsid w:val="000A31DB"/>
    <w:rsid w:val="000C04C7"/>
    <w:rsid w:val="000C20B3"/>
    <w:rsid w:val="000C282D"/>
    <w:rsid w:val="000C5456"/>
    <w:rsid w:val="000D04D6"/>
    <w:rsid w:val="000D0A9D"/>
    <w:rsid w:val="000D695E"/>
    <w:rsid w:val="000E65BD"/>
    <w:rsid w:val="000E6C55"/>
    <w:rsid w:val="000E7F25"/>
    <w:rsid w:val="000F242D"/>
    <w:rsid w:val="000F3B49"/>
    <w:rsid w:val="00106579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5313"/>
    <w:rsid w:val="00181991"/>
    <w:rsid w:val="0018600B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E610C"/>
    <w:rsid w:val="001F0E72"/>
    <w:rsid w:val="001F2121"/>
    <w:rsid w:val="001F7CD4"/>
    <w:rsid w:val="00207496"/>
    <w:rsid w:val="00215184"/>
    <w:rsid w:val="00216C8B"/>
    <w:rsid w:val="0022179C"/>
    <w:rsid w:val="00225AAE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4750"/>
    <w:rsid w:val="00271A9F"/>
    <w:rsid w:val="00274C42"/>
    <w:rsid w:val="00281FE5"/>
    <w:rsid w:val="00285057"/>
    <w:rsid w:val="002A41E7"/>
    <w:rsid w:val="002A4A77"/>
    <w:rsid w:val="002A5DCB"/>
    <w:rsid w:val="002A5E2D"/>
    <w:rsid w:val="002C190B"/>
    <w:rsid w:val="002C6CE9"/>
    <w:rsid w:val="002D02D1"/>
    <w:rsid w:val="002D71AD"/>
    <w:rsid w:val="002F111D"/>
    <w:rsid w:val="00301280"/>
    <w:rsid w:val="00301DBD"/>
    <w:rsid w:val="00315CC7"/>
    <w:rsid w:val="003230F9"/>
    <w:rsid w:val="00325428"/>
    <w:rsid w:val="00330FB4"/>
    <w:rsid w:val="0033133F"/>
    <w:rsid w:val="00334DAE"/>
    <w:rsid w:val="00336D4C"/>
    <w:rsid w:val="00336E13"/>
    <w:rsid w:val="00343909"/>
    <w:rsid w:val="00344FF3"/>
    <w:rsid w:val="00353A1F"/>
    <w:rsid w:val="0036068A"/>
    <w:rsid w:val="00363AB6"/>
    <w:rsid w:val="00370950"/>
    <w:rsid w:val="00372E6D"/>
    <w:rsid w:val="00381F03"/>
    <w:rsid w:val="0038235A"/>
    <w:rsid w:val="00393143"/>
    <w:rsid w:val="003A2DBB"/>
    <w:rsid w:val="003A3239"/>
    <w:rsid w:val="003C65A3"/>
    <w:rsid w:val="003D2DE0"/>
    <w:rsid w:val="003E0887"/>
    <w:rsid w:val="003E6C98"/>
    <w:rsid w:val="003F0C5F"/>
    <w:rsid w:val="003F3FE9"/>
    <w:rsid w:val="003F745D"/>
    <w:rsid w:val="004017BD"/>
    <w:rsid w:val="00402619"/>
    <w:rsid w:val="00412AB2"/>
    <w:rsid w:val="0041458B"/>
    <w:rsid w:val="00441320"/>
    <w:rsid w:val="004502F0"/>
    <w:rsid w:val="004510A8"/>
    <w:rsid w:val="0045498C"/>
    <w:rsid w:val="004649FD"/>
    <w:rsid w:val="0047313B"/>
    <w:rsid w:val="00476B29"/>
    <w:rsid w:val="00483721"/>
    <w:rsid w:val="0049077A"/>
    <w:rsid w:val="004A3AE6"/>
    <w:rsid w:val="004B6CD6"/>
    <w:rsid w:val="004D0F99"/>
    <w:rsid w:val="004D428C"/>
    <w:rsid w:val="004E147B"/>
    <w:rsid w:val="004E6726"/>
    <w:rsid w:val="004E7E15"/>
    <w:rsid w:val="004F0216"/>
    <w:rsid w:val="004F3238"/>
    <w:rsid w:val="004F40F4"/>
    <w:rsid w:val="00502958"/>
    <w:rsid w:val="00505454"/>
    <w:rsid w:val="0051014C"/>
    <w:rsid w:val="00524CF6"/>
    <w:rsid w:val="005276E3"/>
    <w:rsid w:val="005350A3"/>
    <w:rsid w:val="005439BD"/>
    <w:rsid w:val="00547C6E"/>
    <w:rsid w:val="00551B0A"/>
    <w:rsid w:val="005520B2"/>
    <w:rsid w:val="005570D3"/>
    <w:rsid w:val="0056027E"/>
    <w:rsid w:val="005665A0"/>
    <w:rsid w:val="0056784E"/>
    <w:rsid w:val="00576EAE"/>
    <w:rsid w:val="00596267"/>
    <w:rsid w:val="005966F1"/>
    <w:rsid w:val="005A1228"/>
    <w:rsid w:val="005A1984"/>
    <w:rsid w:val="005A66B0"/>
    <w:rsid w:val="005B1E67"/>
    <w:rsid w:val="005B7083"/>
    <w:rsid w:val="005D356B"/>
    <w:rsid w:val="005D6521"/>
    <w:rsid w:val="005F0864"/>
    <w:rsid w:val="0060598E"/>
    <w:rsid w:val="00617254"/>
    <w:rsid w:val="00617B40"/>
    <w:rsid w:val="00622CA4"/>
    <w:rsid w:val="00626321"/>
    <w:rsid w:val="00626B0E"/>
    <w:rsid w:val="00632319"/>
    <w:rsid w:val="00636F28"/>
    <w:rsid w:val="006406BD"/>
    <w:rsid w:val="006518E7"/>
    <w:rsid w:val="00654E3B"/>
    <w:rsid w:val="00660480"/>
    <w:rsid w:val="0066266E"/>
    <w:rsid w:val="006722F9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E26B0"/>
    <w:rsid w:val="006F2A91"/>
    <w:rsid w:val="007059EE"/>
    <w:rsid w:val="00714AAA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847FF"/>
    <w:rsid w:val="00790AD0"/>
    <w:rsid w:val="00793B1C"/>
    <w:rsid w:val="007A1BED"/>
    <w:rsid w:val="007A46DF"/>
    <w:rsid w:val="007A65E1"/>
    <w:rsid w:val="007B2B1E"/>
    <w:rsid w:val="007C5635"/>
    <w:rsid w:val="007C5767"/>
    <w:rsid w:val="007E0D9C"/>
    <w:rsid w:val="007E56CC"/>
    <w:rsid w:val="007F0759"/>
    <w:rsid w:val="007F343E"/>
    <w:rsid w:val="00802C68"/>
    <w:rsid w:val="0081192A"/>
    <w:rsid w:val="008171A8"/>
    <w:rsid w:val="00826172"/>
    <w:rsid w:val="008263D4"/>
    <w:rsid w:val="008309B6"/>
    <w:rsid w:val="00836867"/>
    <w:rsid w:val="00860461"/>
    <w:rsid w:val="008654B3"/>
    <w:rsid w:val="00867E1B"/>
    <w:rsid w:val="00875AF0"/>
    <w:rsid w:val="008765D5"/>
    <w:rsid w:val="00876DBC"/>
    <w:rsid w:val="00877BDC"/>
    <w:rsid w:val="008832B1"/>
    <w:rsid w:val="008A3E23"/>
    <w:rsid w:val="008B203A"/>
    <w:rsid w:val="008B5A16"/>
    <w:rsid w:val="008B6C0B"/>
    <w:rsid w:val="008C1F83"/>
    <w:rsid w:val="008C2ACB"/>
    <w:rsid w:val="008C4082"/>
    <w:rsid w:val="008C7A4E"/>
    <w:rsid w:val="008E0BC7"/>
    <w:rsid w:val="008E1B2B"/>
    <w:rsid w:val="008E4601"/>
    <w:rsid w:val="008E7613"/>
    <w:rsid w:val="00900964"/>
    <w:rsid w:val="009050B4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858"/>
    <w:rsid w:val="00962B85"/>
    <w:rsid w:val="00972C3A"/>
    <w:rsid w:val="009760D5"/>
    <w:rsid w:val="00991B4B"/>
    <w:rsid w:val="00991EF8"/>
    <w:rsid w:val="009A1E4E"/>
    <w:rsid w:val="009B67A7"/>
    <w:rsid w:val="009C0855"/>
    <w:rsid w:val="009C1064"/>
    <w:rsid w:val="009C5002"/>
    <w:rsid w:val="009D43FC"/>
    <w:rsid w:val="009E1232"/>
    <w:rsid w:val="009E4DE0"/>
    <w:rsid w:val="009F075B"/>
    <w:rsid w:val="009F0BE9"/>
    <w:rsid w:val="009F320B"/>
    <w:rsid w:val="009F6EC2"/>
    <w:rsid w:val="00A016DA"/>
    <w:rsid w:val="00A01700"/>
    <w:rsid w:val="00A02820"/>
    <w:rsid w:val="00A107AF"/>
    <w:rsid w:val="00A130DE"/>
    <w:rsid w:val="00A16D43"/>
    <w:rsid w:val="00A20AA0"/>
    <w:rsid w:val="00A26981"/>
    <w:rsid w:val="00A33D50"/>
    <w:rsid w:val="00A361D8"/>
    <w:rsid w:val="00A50746"/>
    <w:rsid w:val="00A5410C"/>
    <w:rsid w:val="00A54B27"/>
    <w:rsid w:val="00A56A47"/>
    <w:rsid w:val="00A6016E"/>
    <w:rsid w:val="00A606D3"/>
    <w:rsid w:val="00A617A0"/>
    <w:rsid w:val="00A805E2"/>
    <w:rsid w:val="00A82E19"/>
    <w:rsid w:val="00A83906"/>
    <w:rsid w:val="00A848EE"/>
    <w:rsid w:val="00A900C3"/>
    <w:rsid w:val="00A923E9"/>
    <w:rsid w:val="00AA39D7"/>
    <w:rsid w:val="00AB4B65"/>
    <w:rsid w:val="00AC194A"/>
    <w:rsid w:val="00AC381F"/>
    <w:rsid w:val="00AD62D0"/>
    <w:rsid w:val="00AE44B5"/>
    <w:rsid w:val="00AE4D8D"/>
    <w:rsid w:val="00AE5929"/>
    <w:rsid w:val="00AF7500"/>
    <w:rsid w:val="00B0471A"/>
    <w:rsid w:val="00B222F3"/>
    <w:rsid w:val="00B22BB6"/>
    <w:rsid w:val="00B25950"/>
    <w:rsid w:val="00B37D26"/>
    <w:rsid w:val="00B40B1B"/>
    <w:rsid w:val="00B4423F"/>
    <w:rsid w:val="00B50A21"/>
    <w:rsid w:val="00B628DD"/>
    <w:rsid w:val="00B6764E"/>
    <w:rsid w:val="00B70092"/>
    <w:rsid w:val="00B71AF6"/>
    <w:rsid w:val="00B75691"/>
    <w:rsid w:val="00B80A1C"/>
    <w:rsid w:val="00B860D4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F10CC"/>
    <w:rsid w:val="00BF262A"/>
    <w:rsid w:val="00BF5FD7"/>
    <w:rsid w:val="00C028D9"/>
    <w:rsid w:val="00C03641"/>
    <w:rsid w:val="00C04B0F"/>
    <w:rsid w:val="00C20ECE"/>
    <w:rsid w:val="00C3028C"/>
    <w:rsid w:val="00C32526"/>
    <w:rsid w:val="00C36A87"/>
    <w:rsid w:val="00C36F5A"/>
    <w:rsid w:val="00C427BD"/>
    <w:rsid w:val="00C42ECD"/>
    <w:rsid w:val="00C43924"/>
    <w:rsid w:val="00C47990"/>
    <w:rsid w:val="00C60235"/>
    <w:rsid w:val="00C772EE"/>
    <w:rsid w:val="00C824FA"/>
    <w:rsid w:val="00C83B67"/>
    <w:rsid w:val="00C85AE4"/>
    <w:rsid w:val="00C85DDF"/>
    <w:rsid w:val="00CD35EA"/>
    <w:rsid w:val="00CD5854"/>
    <w:rsid w:val="00CD6233"/>
    <w:rsid w:val="00CD6AE5"/>
    <w:rsid w:val="00CE568E"/>
    <w:rsid w:val="00CF29D8"/>
    <w:rsid w:val="00CF4827"/>
    <w:rsid w:val="00D00EAE"/>
    <w:rsid w:val="00D1034B"/>
    <w:rsid w:val="00D1381A"/>
    <w:rsid w:val="00D13A50"/>
    <w:rsid w:val="00D14724"/>
    <w:rsid w:val="00D16C7A"/>
    <w:rsid w:val="00D26095"/>
    <w:rsid w:val="00D27DA4"/>
    <w:rsid w:val="00D36F2D"/>
    <w:rsid w:val="00D43628"/>
    <w:rsid w:val="00D44611"/>
    <w:rsid w:val="00D477B1"/>
    <w:rsid w:val="00D56CAA"/>
    <w:rsid w:val="00D57401"/>
    <w:rsid w:val="00D87E03"/>
    <w:rsid w:val="00D95C5C"/>
    <w:rsid w:val="00D97426"/>
    <w:rsid w:val="00DB082A"/>
    <w:rsid w:val="00DC07BD"/>
    <w:rsid w:val="00DC302A"/>
    <w:rsid w:val="00DD0DBE"/>
    <w:rsid w:val="00DD663F"/>
    <w:rsid w:val="00DD6C17"/>
    <w:rsid w:val="00DD7E8F"/>
    <w:rsid w:val="00DE75E7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31EB6"/>
    <w:rsid w:val="00E40C7B"/>
    <w:rsid w:val="00E40DE2"/>
    <w:rsid w:val="00E46216"/>
    <w:rsid w:val="00E50956"/>
    <w:rsid w:val="00E624C3"/>
    <w:rsid w:val="00E739FE"/>
    <w:rsid w:val="00E73F63"/>
    <w:rsid w:val="00E74042"/>
    <w:rsid w:val="00E80531"/>
    <w:rsid w:val="00E863F2"/>
    <w:rsid w:val="00E90B1B"/>
    <w:rsid w:val="00EA1927"/>
    <w:rsid w:val="00EA4332"/>
    <w:rsid w:val="00EA468C"/>
    <w:rsid w:val="00EA65A7"/>
    <w:rsid w:val="00EB2B54"/>
    <w:rsid w:val="00EB30B3"/>
    <w:rsid w:val="00EB76F4"/>
    <w:rsid w:val="00EC41D3"/>
    <w:rsid w:val="00EC6EEC"/>
    <w:rsid w:val="00EE12DB"/>
    <w:rsid w:val="00EE3112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53F41"/>
    <w:rsid w:val="00F555E0"/>
    <w:rsid w:val="00F60B49"/>
    <w:rsid w:val="00F76333"/>
    <w:rsid w:val="00F77A46"/>
    <w:rsid w:val="00F80C74"/>
    <w:rsid w:val="00F8377E"/>
    <w:rsid w:val="00F83965"/>
    <w:rsid w:val="00F87041"/>
    <w:rsid w:val="00FA0FC5"/>
    <w:rsid w:val="00FA3F62"/>
    <w:rsid w:val="00FB3AE2"/>
    <w:rsid w:val="00FB5200"/>
    <w:rsid w:val="00FB705F"/>
    <w:rsid w:val="00FF0B1B"/>
    <w:rsid w:val="00FF1643"/>
    <w:rsid w:val="00FF5B96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character" w:customStyle="1" w:styleId="1">
    <w:name w:val="Основной шрифт абзаца1"/>
    <w:qFormat/>
    <w:rsid w:val="00836867"/>
  </w:style>
  <w:style w:type="paragraph" w:styleId="ab">
    <w:name w:val="Body Text"/>
    <w:basedOn w:val="a"/>
    <w:link w:val="ac"/>
    <w:rsid w:val="00836867"/>
    <w:pPr>
      <w:spacing w:after="140"/>
    </w:pPr>
  </w:style>
  <w:style w:type="character" w:customStyle="1" w:styleId="ac">
    <w:name w:val="Основной текст Знак"/>
    <w:basedOn w:val="a0"/>
    <w:link w:val="ab"/>
    <w:rsid w:val="00836867"/>
  </w:style>
  <w:style w:type="paragraph" w:customStyle="1" w:styleId="10">
    <w:name w:val="Обычный1"/>
    <w:qFormat/>
    <w:rsid w:val="00836867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E3E93-5875-4E41-881E-BF1E3E73B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2026-02-27T08:51:00Z</dcterms:created>
  <dcterms:modified xsi:type="dcterms:W3CDTF">2026-03-05T03:51:00Z</dcterms:modified>
</cp:coreProperties>
</file>